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08" w:rsidRPr="00BD7EA5" w:rsidRDefault="008662F6" w:rsidP="00BD7EA5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8662F6">
        <w:rPr>
          <w:rFonts w:asciiTheme="majorHAnsi" w:hAnsiTheme="majorHAnsi"/>
          <w:b/>
          <w:sz w:val="32"/>
          <w:szCs w:val="32"/>
        </w:rPr>
        <w:t>Massage Protocol</w:t>
      </w:r>
    </w:p>
    <w:p w:rsidR="006A3508" w:rsidRPr="00F3533E" w:rsidRDefault="006A3508" w:rsidP="008662F6">
      <w:pPr>
        <w:rPr>
          <w:b/>
          <w:sz w:val="24"/>
          <w:szCs w:val="24"/>
        </w:rPr>
      </w:pPr>
      <w:r w:rsidRPr="00F3533E">
        <w:rPr>
          <w:b/>
          <w:sz w:val="24"/>
          <w:szCs w:val="24"/>
        </w:rPr>
        <w:t>Why Do Massage?</w:t>
      </w:r>
    </w:p>
    <w:p w:rsidR="006A3508" w:rsidRDefault="006A3508" w:rsidP="006A350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Studies have shown that positive touch accounts for &lt;5% of touch in NICU</w:t>
      </w:r>
    </w:p>
    <w:p w:rsidR="006A3508" w:rsidRDefault="006A3508" w:rsidP="006A350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Massage is one type of touch that offers positive touch and parent-infant bonding</w:t>
      </w:r>
    </w:p>
    <w:p w:rsidR="00556E3A" w:rsidRDefault="006A3508" w:rsidP="00556E3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Studies </w:t>
      </w:r>
      <w:r w:rsidR="00652078">
        <w:rPr>
          <w:sz w:val="24"/>
          <w:szCs w:val="24"/>
        </w:rPr>
        <w:t>have shown that infant massage:</w:t>
      </w:r>
    </w:p>
    <w:p w:rsidR="00556E3A" w:rsidRDefault="00652078" w:rsidP="00556E3A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556E3A">
        <w:rPr>
          <w:sz w:val="24"/>
          <w:szCs w:val="24"/>
        </w:rPr>
        <w:t>Decreases pain response</w:t>
      </w:r>
    </w:p>
    <w:p w:rsidR="00652078" w:rsidRPr="00556E3A" w:rsidRDefault="00652078" w:rsidP="00556E3A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556E3A">
        <w:rPr>
          <w:sz w:val="24"/>
          <w:szCs w:val="24"/>
        </w:rPr>
        <w:t>Improves digestion</w:t>
      </w:r>
    </w:p>
    <w:p w:rsidR="00652078" w:rsidRDefault="00652078" w:rsidP="00556E3A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Improves weight gain</w:t>
      </w:r>
    </w:p>
    <w:p w:rsidR="00652078" w:rsidRDefault="00652078" w:rsidP="00556E3A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Improves neurological development</w:t>
      </w:r>
    </w:p>
    <w:p w:rsidR="00652078" w:rsidRDefault="00652078" w:rsidP="00556E3A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Decreases stress behaviors and secretion of stress hormones</w:t>
      </w:r>
    </w:p>
    <w:p w:rsidR="00652078" w:rsidRPr="00652078" w:rsidRDefault="00652078" w:rsidP="00556E3A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Improves muscle tone</w:t>
      </w:r>
    </w:p>
    <w:p w:rsidR="00652078" w:rsidRDefault="00652078" w:rsidP="00556E3A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Increases alert periods</w:t>
      </w:r>
    </w:p>
    <w:p w:rsidR="00652078" w:rsidRDefault="00652078" w:rsidP="00556E3A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Improves sleep-wake cycles</w:t>
      </w:r>
    </w:p>
    <w:p w:rsidR="00652078" w:rsidRDefault="00652078" w:rsidP="00556E3A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Enhances feeding outcomes</w:t>
      </w:r>
    </w:p>
    <w:p w:rsidR="00652078" w:rsidRDefault="00652078" w:rsidP="00556E3A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Enhances infant-parent bonding</w:t>
      </w:r>
    </w:p>
    <w:p w:rsidR="00556E3A" w:rsidRPr="00556E3A" w:rsidRDefault="00652078" w:rsidP="00556E3A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Improves Immune </w:t>
      </w:r>
      <w:r w:rsidR="00556E3A">
        <w:rPr>
          <w:sz w:val="24"/>
          <w:szCs w:val="24"/>
        </w:rPr>
        <w:t>f</w:t>
      </w:r>
      <w:r>
        <w:rPr>
          <w:sz w:val="24"/>
          <w:szCs w:val="24"/>
        </w:rPr>
        <w:t>unction</w:t>
      </w:r>
    </w:p>
    <w:p w:rsidR="00556E3A" w:rsidRDefault="00652078" w:rsidP="00556E3A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Decreases length of stay</w:t>
      </w:r>
    </w:p>
    <w:p w:rsidR="00556E3A" w:rsidRDefault="00556E3A" w:rsidP="00556E3A">
      <w:pPr>
        <w:pStyle w:val="ListParagraph"/>
        <w:ind w:left="1080"/>
        <w:rPr>
          <w:sz w:val="24"/>
          <w:szCs w:val="24"/>
        </w:rPr>
      </w:pPr>
    </w:p>
    <w:p w:rsidR="00556E3A" w:rsidRDefault="00556E3A" w:rsidP="00556E3A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Additional aspects of massage well researched and supported include:</w:t>
      </w:r>
    </w:p>
    <w:p w:rsidR="00556E3A" w:rsidRDefault="00556E3A" w:rsidP="00556E3A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Parent provided massage has shown improved benefits compared to healthcare providers</w:t>
      </w:r>
    </w:p>
    <w:p w:rsidR="00556E3A" w:rsidRDefault="00556E3A" w:rsidP="00556E3A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Moderate pressure is proven to be more beneficial compared to light pressure strokes</w:t>
      </w:r>
    </w:p>
    <w:p w:rsidR="00556E3A" w:rsidRDefault="00556E3A" w:rsidP="00556E3A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Using oil as a lubricant with all massage</w:t>
      </w:r>
    </w:p>
    <w:p w:rsidR="00556E3A" w:rsidRDefault="00556E3A" w:rsidP="00556E3A">
      <w:pPr>
        <w:pStyle w:val="ListParagraph"/>
        <w:ind w:left="1080"/>
        <w:rPr>
          <w:sz w:val="24"/>
          <w:szCs w:val="24"/>
        </w:rPr>
      </w:pPr>
    </w:p>
    <w:p w:rsidR="00556E3A" w:rsidRPr="00556E3A" w:rsidRDefault="00556E3A" w:rsidP="00556E3A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Time and frequency are still not fully understood – more </w:t>
      </w:r>
      <w:r w:rsidR="00F3533E">
        <w:rPr>
          <w:sz w:val="24"/>
          <w:szCs w:val="24"/>
        </w:rPr>
        <w:t>research is required in these</w:t>
      </w:r>
      <w:r>
        <w:rPr>
          <w:sz w:val="24"/>
          <w:szCs w:val="24"/>
        </w:rPr>
        <w:t xml:space="preserve"> areas</w:t>
      </w:r>
    </w:p>
    <w:p w:rsidR="008662F6" w:rsidRPr="00F3533E" w:rsidRDefault="00166EA2" w:rsidP="008662F6">
      <w:pPr>
        <w:rPr>
          <w:b/>
          <w:sz w:val="24"/>
          <w:szCs w:val="24"/>
        </w:rPr>
      </w:pPr>
      <w:r w:rsidRPr="00166EA2">
        <w:rPr>
          <w:b/>
          <w:sz w:val="24"/>
          <w:szCs w:val="24"/>
        </w:rPr>
        <w:t xml:space="preserve">When Infant </w:t>
      </w:r>
      <w:r>
        <w:rPr>
          <w:b/>
          <w:sz w:val="24"/>
          <w:szCs w:val="24"/>
        </w:rPr>
        <w:t xml:space="preserve">is </w:t>
      </w:r>
      <w:r w:rsidRPr="00166EA2">
        <w:rPr>
          <w:b/>
          <w:sz w:val="24"/>
          <w:szCs w:val="24"/>
        </w:rPr>
        <w:t>Ready for Massage:</w:t>
      </w:r>
    </w:p>
    <w:p w:rsidR="008662F6" w:rsidRDefault="008662F6" w:rsidP="008662F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62F6">
        <w:rPr>
          <w:sz w:val="24"/>
          <w:szCs w:val="24"/>
        </w:rPr>
        <w:t xml:space="preserve">32 weeks or older </w:t>
      </w:r>
    </w:p>
    <w:p w:rsidR="008662F6" w:rsidRDefault="00166EA2" w:rsidP="008662F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Ability to be a</w:t>
      </w:r>
      <w:r w:rsidR="008662F6" w:rsidRPr="008662F6">
        <w:rPr>
          <w:sz w:val="24"/>
          <w:szCs w:val="24"/>
        </w:rPr>
        <w:t xml:space="preserve">pproximately 10 minutes in </w:t>
      </w:r>
      <w:r>
        <w:rPr>
          <w:sz w:val="24"/>
          <w:szCs w:val="24"/>
        </w:rPr>
        <w:t xml:space="preserve">an </w:t>
      </w:r>
      <w:r w:rsidR="008662F6" w:rsidRPr="008662F6">
        <w:rPr>
          <w:sz w:val="24"/>
          <w:szCs w:val="24"/>
        </w:rPr>
        <w:t>alert behavioral state</w:t>
      </w:r>
    </w:p>
    <w:p w:rsidR="008662F6" w:rsidRDefault="008662F6" w:rsidP="008662F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62F6">
        <w:rPr>
          <w:sz w:val="24"/>
          <w:szCs w:val="24"/>
        </w:rPr>
        <w:t>Demonstrates more tolerance to handling</w:t>
      </w:r>
    </w:p>
    <w:p w:rsidR="008662F6" w:rsidRPr="008662F6" w:rsidRDefault="008662F6" w:rsidP="008662F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62F6">
        <w:rPr>
          <w:sz w:val="24"/>
          <w:szCs w:val="24"/>
        </w:rPr>
        <w:t>Can eat (breastfeed or bottle) and look around at the same time</w:t>
      </w:r>
    </w:p>
    <w:p w:rsidR="006A767F" w:rsidRDefault="006A767F" w:rsidP="006A767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Medically stable: intact skin; no sepsis</w:t>
      </w:r>
      <w:r w:rsidR="006A73B5">
        <w:rPr>
          <w:sz w:val="24"/>
          <w:szCs w:val="24"/>
        </w:rPr>
        <w:t xml:space="preserve"> (infections)</w:t>
      </w:r>
      <w:r>
        <w:rPr>
          <w:sz w:val="24"/>
          <w:szCs w:val="24"/>
        </w:rPr>
        <w:t>; normal abdomen; no stimulated events (apnea, bradycardia in last 24 hours</w:t>
      </w:r>
      <w:r w:rsidR="00166EA2">
        <w:rPr>
          <w:sz w:val="24"/>
          <w:szCs w:val="24"/>
        </w:rPr>
        <w:t>)</w:t>
      </w:r>
    </w:p>
    <w:p w:rsidR="006A767F" w:rsidRPr="006A767F" w:rsidRDefault="006A767F" w:rsidP="006A767F">
      <w:pPr>
        <w:pStyle w:val="ListParagraph"/>
        <w:jc w:val="both"/>
        <w:rPr>
          <w:sz w:val="24"/>
          <w:szCs w:val="24"/>
        </w:rPr>
      </w:pPr>
    </w:p>
    <w:p w:rsidR="00E814A9" w:rsidRPr="00F3533E" w:rsidRDefault="00E814A9" w:rsidP="00E814A9">
      <w:pPr>
        <w:jc w:val="both"/>
        <w:rPr>
          <w:b/>
          <w:sz w:val="24"/>
          <w:szCs w:val="24"/>
        </w:rPr>
      </w:pPr>
      <w:r w:rsidRPr="00F3533E">
        <w:rPr>
          <w:b/>
          <w:sz w:val="24"/>
          <w:szCs w:val="24"/>
        </w:rPr>
        <w:t>How to Evaluate Infant’s Readiness:</w:t>
      </w:r>
    </w:p>
    <w:p w:rsidR="00E814A9" w:rsidRDefault="00E814A9" w:rsidP="00E814A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Temperature 97.7 to 99.5 degrees Fahrenheit</w:t>
      </w:r>
    </w:p>
    <w:p w:rsidR="00E814A9" w:rsidRDefault="00E814A9" w:rsidP="00E814A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Recent status – last 8 hours of behavior without significant changes</w:t>
      </w:r>
    </w:p>
    <w:p w:rsidR="00E814A9" w:rsidRDefault="00E814A9" w:rsidP="00E814A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Establish warm area for massage</w:t>
      </w:r>
    </w:p>
    <w:p w:rsidR="00E814A9" w:rsidRDefault="00E814A9" w:rsidP="00E814A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Warmed oil or lotion</w:t>
      </w:r>
    </w:p>
    <w:p w:rsidR="004A61D4" w:rsidRDefault="004A61D4" w:rsidP="004A61D4">
      <w:pPr>
        <w:pStyle w:val="ListParagraph"/>
        <w:jc w:val="both"/>
        <w:rPr>
          <w:sz w:val="24"/>
          <w:szCs w:val="24"/>
        </w:rPr>
      </w:pPr>
    </w:p>
    <w:p w:rsidR="00E814A9" w:rsidRPr="004A61D4" w:rsidRDefault="00E814A9" w:rsidP="00E814A9">
      <w:pPr>
        <w:jc w:val="both"/>
        <w:rPr>
          <w:b/>
          <w:sz w:val="24"/>
          <w:szCs w:val="24"/>
        </w:rPr>
      </w:pPr>
      <w:r w:rsidRPr="004A61D4">
        <w:rPr>
          <w:b/>
          <w:sz w:val="24"/>
          <w:szCs w:val="24"/>
        </w:rPr>
        <w:t>Massage</w:t>
      </w:r>
      <w:r w:rsidR="004A61D4">
        <w:rPr>
          <w:b/>
          <w:sz w:val="24"/>
          <w:szCs w:val="24"/>
        </w:rPr>
        <w:t xml:space="preserve"> Procedure</w:t>
      </w:r>
      <w:r w:rsidRPr="004A61D4">
        <w:rPr>
          <w:b/>
          <w:sz w:val="24"/>
          <w:szCs w:val="24"/>
        </w:rPr>
        <w:t>:</w:t>
      </w:r>
    </w:p>
    <w:p w:rsidR="00E814A9" w:rsidRDefault="004A61D4" w:rsidP="00E814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Assess infant for readiness – quiet alert behavioral state; no sleeping infants</w:t>
      </w:r>
    </w:p>
    <w:p w:rsidR="004A61D4" w:rsidRDefault="006A73B5" w:rsidP="00E814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Gather oil, turn on </w:t>
      </w:r>
      <w:r w:rsidR="004A61D4">
        <w:rPr>
          <w:sz w:val="24"/>
          <w:szCs w:val="24"/>
        </w:rPr>
        <w:t xml:space="preserve">warming light – </w:t>
      </w:r>
      <w:r>
        <w:rPr>
          <w:sz w:val="24"/>
          <w:szCs w:val="24"/>
        </w:rPr>
        <w:t xml:space="preserve">use </w:t>
      </w:r>
      <w:r w:rsidR="004A61D4">
        <w:rPr>
          <w:sz w:val="24"/>
          <w:szCs w:val="24"/>
        </w:rPr>
        <w:t>warmed, additive free oil (no dye, no perfume, no preservatives</w:t>
      </w:r>
      <w:r w:rsidR="00166EA2">
        <w:rPr>
          <w:sz w:val="24"/>
          <w:szCs w:val="24"/>
        </w:rPr>
        <w:t>, no baby or mineral oil or petrolatum products</w:t>
      </w:r>
      <w:r w:rsidR="004A61D4">
        <w:rPr>
          <w:sz w:val="24"/>
          <w:szCs w:val="24"/>
        </w:rPr>
        <w:t>); options for use include sesame, safflower, grape seed, apricot kernel</w:t>
      </w:r>
    </w:p>
    <w:p w:rsidR="004A61D4" w:rsidRDefault="00166EA2" w:rsidP="00E814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Assess infant’s temperature</w:t>
      </w:r>
    </w:p>
    <w:p w:rsidR="00166EA2" w:rsidRDefault="00166EA2" w:rsidP="00E814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Dim overhead lighting</w:t>
      </w:r>
    </w:p>
    <w:p w:rsidR="00166EA2" w:rsidRDefault="00166EA2" w:rsidP="00E814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Massage in a variety of positions – in bassinette, radiant warmer, or when securely held on parent’s lap</w:t>
      </w:r>
    </w:p>
    <w:p w:rsidR="00166EA2" w:rsidRDefault="00166EA2" w:rsidP="00E814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Massage infant’s legs, abdomen, arms, scalp, back</w:t>
      </w:r>
      <w:r w:rsidR="0057408E">
        <w:rPr>
          <w:sz w:val="24"/>
          <w:szCs w:val="24"/>
        </w:rPr>
        <w:t>, c</w:t>
      </w:r>
      <w:r w:rsidR="00B325F5">
        <w:rPr>
          <w:sz w:val="24"/>
          <w:szCs w:val="24"/>
        </w:rPr>
        <w:t>hest (avoid the lead monitors on</w:t>
      </w:r>
      <w:r w:rsidR="0057408E">
        <w:rPr>
          <w:sz w:val="24"/>
          <w:szCs w:val="24"/>
        </w:rPr>
        <w:t xml:space="preserve"> chest) as infant tolerates; avoid infant’s face</w:t>
      </w:r>
    </w:p>
    <w:p w:rsidR="0057408E" w:rsidRDefault="0057408E" w:rsidP="00E814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Use firm, slow, smooth strokes</w:t>
      </w:r>
      <w:r w:rsidR="006A73B5">
        <w:rPr>
          <w:sz w:val="24"/>
          <w:szCs w:val="24"/>
        </w:rPr>
        <w:t xml:space="preserve"> (avoid fluttery or ticklish strokes)</w:t>
      </w:r>
    </w:p>
    <w:p w:rsidR="0057408E" w:rsidRDefault="0057408E" w:rsidP="00E814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Flow gently from one area to another – use a smooth gentle rhythm, massage each area for 1 minute (or as infant tolerates), use 12-16 strokes per minute</w:t>
      </w:r>
    </w:p>
    <w:p w:rsidR="0057408E" w:rsidRDefault="006A73B5" w:rsidP="00E814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your </w:t>
      </w:r>
      <w:r w:rsidR="0057408E">
        <w:rPr>
          <w:sz w:val="24"/>
          <w:szCs w:val="24"/>
        </w:rPr>
        <w:t>hand</w:t>
      </w:r>
      <w:r>
        <w:rPr>
          <w:sz w:val="24"/>
          <w:szCs w:val="24"/>
        </w:rPr>
        <w:t>s to contain</w:t>
      </w:r>
      <w:r w:rsidR="005740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 </w:t>
      </w:r>
      <w:r w:rsidR="0057408E">
        <w:rPr>
          <w:sz w:val="24"/>
          <w:szCs w:val="24"/>
        </w:rPr>
        <w:t xml:space="preserve">infant </w:t>
      </w:r>
      <w:r>
        <w:rPr>
          <w:sz w:val="24"/>
          <w:szCs w:val="24"/>
        </w:rPr>
        <w:t xml:space="preserve">if </w:t>
      </w:r>
      <w:r w:rsidR="0057408E">
        <w:rPr>
          <w:sz w:val="24"/>
          <w:szCs w:val="24"/>
        </w:rPr>
        <w:t>becoming disorganized (flailing/flinging arms, stiffening legs, fussing/crying)</w:t>
      </w:r>
    </w:p>
    <w:p w:rsidR="0057408E" w:rsidRDefault="0057408E" w:rsidP="00E814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Attempt to massage for 15 minutes</w:t>
      </w:r>
    </w:p>
    <w:p w:rsidR="0057408E" w:rsidRDefault="0057408E" w:rsidP="00E814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 infant before, during and after massage for any signs of stress or overstimulation</w:t>
      </w:r>
    </w:p>
    <w:p w:rsidR="0057408E" w:rsidRPr="00E814A9" w:rsidRDefault="00B325F5" w:rsidP="00E814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Stop</w:t>
      </w:r>
      <w:r w:rsidR="0057408E">
        <w:rPr>
          <w:sz w:val="24"/>
          <w:szCs w:val="24"/>
        </w:rPr>
        <w:t xml:space="preserve"> massage if infant is distressed</w:t>
      </w:r>
    </w:p>
    <w:p w:rsidR="00E814A9" w:rsidRDefault="00E814A9" w:rsidP="00E814A9">
      <w:pPr>
        <w:jc w:val="both"/>
        <w:rPr>
          <w:sz w:val="24"/>
          <w:szCs w:val="24"/>
        </w:rPr>
      </w:pPr>
    </w:p>
    <w:p w:rsidR="00A42DF3" w:rsidRDefault="00A42DF3" w:rsidP="00E814A9">
      <w:pPr>
        <w:jc w:val="both"/>
        <w:rPr>
          <w:sz w:val="24"/>
          <w:szCs w:val="24"/>
        </w:rPr>
      </w:pPr>
    </w:p>
    <w:p w:rsidR="00A42DF3" w:rsidRDefault="00A42DF3" w:rsidP="00E814A9">
      <w:pPr>
        <w:jc w:val="both"/>
        <w:rPr>
          <w:sz w:val="24"/>
          <w:szCs w:val="24"/>
        </w:rPr>
      </w:pPr>
    </w:p>
    <w:p w:rsidR="00A42DF3" w:rsidRDefault="00DD14EC" w:rsidP="00E814A9">
      <w:pPr>
        <w:jc w:val="both"/>
        <w:rPr>
          <w:sz w:val="24"/>
          <w:szCs w:val="24"/>
        </w:rPr>
      </w:pPr>
      <w:r>
        <w:rPr>
          <w:sz w:val="24"/>
          <w:szCs w:val="24"/>
        </w:rPr>
        <w:t>Information Sources:  R</w:t>
      </w:r>
      <w:r w:rsidR="00A42DF3">
        <w:rPr>
          <w:sz w:val="24"/>
          <w:szCs w:val="24"/>
        </w:rPr>
        <w:t>eferences from Creative Therapy Consultants Massage Literature Review for 2020 Neonatal Re-certification</w:t>
      </w:r>
      <w:r w:rsidR="00096433">
        <w:rPr>
          <w:sz w:val="24"/>
          <w:szCs w:val="24"/>
        </w:rPr>
        <w:t xml:space="preserve"> available upon request</w:t>
      </w:r>
      <w:r>
        <w:rPr>
          <w:sz w:val="24"/>
          <w:szCs w:val="24"/>
        </w:rPr>
        <w:t>; Neonatal Nursing Education Brief:  Infant Massage in the NICU by Seattle Children’s, July 2019-July 2021.</w:t>
      </w:r>
    </w:p>
    <w:p w:rsidR="00A42DF3" w:rsidRPr="00E814A9" w:rsidRDefault="00A42DF3" w:rsidP="00E814A9">
      <w:pPr>
        <w:jc w:val="both"/>
        <w:rPr>
          <w:sz w:val="24"/>
          <w:szCs w:val="24"/>
        </w:rPr>
      </w:pPr>
    </w:p>
    <w:sectPr w:rsidR="00A42DF3" w:rsidRPr="00E8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247"/>
    <w:multiLevelType w:val="multilevel"/>
    <w:tmpl w:val="A8F092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E07535"/>
    <w:multiLevelType w:val="hybridMultilevel"/>
    <w:tmpl w:val="6B52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56B4"/>
    <w:multiLevelType w:val="hybridMultilevel"/>
    <w:tmpl w:val="EB164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F4754"/>
    <w:multiLevelType w:val="hybridMultilevel"/>
    <w:tmpl w:val="5C88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561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191889"/>
    <w:multiLevelType w:val="multilevel"/>
    <w:tmpl w:val="6B5AE3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6E34F9"/>
    <w:multiLevelType w:val="hybridMultilevel"/>
    <w:tmpl w:val="E8C6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A5341"/>
    <w:multiLevelType w:val="hybridMultilevel"/>
    <w:tmpl w:val="5B0A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10BF2"/>
    <w:multiLevelType w:val="hybridMultilevel"/>
    <w:tmpl w:val="9EFE1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8E5E02"/>
    <w:multiLevelType w:val="hybridMultilevel"/>
    <w:tmpl w:val="54F6E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E049E"/>
    <w:multiLevelType w:val="hybridMultilevel"/>
    <w:tmpl w:val="8C5A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0575D"/>
    <w:multiLevelType w:val="hybridMultilevel"/>
    <w:tmpl w:val="8938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71A66"/>
    <w:multiLevelType w:val="multilevel"/>
    <w:tmpl w:val="6B5AE3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F6"/>
    <w:rsid w:val="00096433"/>
    <w:rsid w:val="00166EA2"/>
    <w:rsid w:val="00232B5E"/>
    <w:rsid w:val="004A61D4"/>
    <w:rsid w:val="00556E3A"/>
    <w:rsid w:val="0057408E"/>
    <w:rsid w:val="00652078"/>
    <w:rsid w:val="006A3508"/>
    <w:rsid w:val="006A73B5"/>
    <w:rsid w:val="006A767F"/>
    <w:rsid w:val="008662F6"/>
    <w:rsid w:val="00A42DF3"/>
    <w:rsid w:val="00B325F5"/>
    <w:rsid w:val="00BD7EA5"/>
    <w:rsid w:val="00DD14EC"/>
    <w:rsid w:val="00E814A9"/>
    <w:rsid w:val="00E95D5C"/>
    <w:rsid w:val="00F3533E"/>
    <w:rsid w:val="00F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2EADA-F832-455D-8733-89127E41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Native Tribal Health Consortium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Meinert, Jeanne E.</dc:creator>
  <cp:keywords/>
  <dc:description/>
  <cp:lastModifiedBy>ANTHC</cp:lastModifiedBy>
  <cp:revision>2</cp:revision>
  <dcterms:created xsi:type="dcterms:W3CDTF">2021-03-19T02:09:00Z</dcterms:created>
  <dcterms:modified xsi:type="dcterms:W3CDTF">2021-03-19T02:09:00Z</dcterms:modified>
</cp:coreProperties>
</file>